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51" w:rsidRDefault="009F0B51" w:rsidP="009F0B51">
      <w:pPr>
        <w:spacing w:before="240" w:after="0"/>
        <w:jc w:val="center"/>
        <w:rPr>
          <w:rFonts w:cs="B Zar"/>
          <w:b/>
          <w:bCs/>
          <w:rtl/>
        </w:rPr>
      </w:pPr>
    </w:p>
    <w:p w:rsidR="009F0B51" w:rsidRPr="00BF6C63" w:rsidRDefault="009F0B51" w:rsidP="009F0B51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  <w:r w:rsidRPr="00BF6C63">
        <w:rPr>
          <w:rFonts w:cs="B Zar" w:hint="cs"/>
          <w:b/>
          <w:bCs/>
          <w:sz w:val="28"/>
          <w:szCs w:val="28"/>
          <w:rtl/>
        </w:rPr>
        <w:t>برنامه هفتگی نیم سال</w:t>
      </w:r>
      <w:r>
        <w:rPr>
          <w:rFonts w:cs="B Zar" w:hint="cs"/>
          <w:b/>
          <w:bCs/>
          <w:sz w:val="28"/>
          <w:szCs w:val="28"/>
          <w:rtl/>
        </w:rPr>
        <w:t xml:space="preserve"> دوم </w:t>
      </w:r>
      <w:r w:rsidRPr="00BF6C63">
        <w:rPr>
          <w:rFonts w:cs="B Zar" w:hint="cs"/>
          <w:b/>
          <w:bCs/>
          <w:sz w:val="28"/>
          <w:szCs w:val="28"/>
          <w:rtl/>
        </w:rPr>
        <w:t xml:space="preserve"> </w:t>
      </w:r>
      <w:r>
        <w:rPr>
          <w:rFonts w:cs="B Zar" w:hint="cs"/>
          <w:b/>
          <w:bCs/>
          <w:sz w:val="28"/>
          <w:szCs w:val="28"/>
          <w:rtl/>
        </w:rPr>
        <w:t>98</w:t>
      </w:r>
      <w:r w:rsidRPr="00BF6C63">
        <w:rPr>
          <w:rFonts w:cs="B Zar" w:hint="cs"/>
          <w:b/>
          <w:bCs/>
          <w:sz w:val="28"/>
          <w:szCs w:val="28"/>
          <w:rtl/>
        </w:rPr>
        <w:t>/</w:t>
      </w:r>
      <w:r>
        <w:rPr>
          <w:rFonts w:cs="B Zar" w:hint="cs"/>
          <w:b/>
          <w:bCs/>
          <w:sz w:val="28"/>
          <w:szCs w:val="28"/>
          <w:rtl/>
        </w:rPr>
        <w:t>97 رشته</w:t>
      </w:r>
      <w:r w:rsidRPr="00BF6C63">
        <w:rPr>
          <w:rFonts w:cs="B Zar" w:hint="cs"/>
          <w:b/>
          <w:bCs/>
          <w:sz w:val="28"/>
          <w:szCs w:val="28"/>
          <w:rtl/>
        </w:rPr>
        <w:t xml:space="preserve"> کامپیوتر </w:t>
      </w:r>
      <w:r>
        <w:rPr>
          <w:rFonts w:cs="B Zar" w:hint="cs"/>
          <w:b/>
          <w:bCs/>
          <w:sz w:val="28"/>
          <w:szCs w:val="28"/>
          <w:rtl/>
        </w:rPr>
        <w:t>(کاردانی )</w:t>
      </w:r>
      <w:r w:rsidRPr="00BF6C63">
        <w:rPr>
          <w:rFonts w:cs="B Zar" w:hint="cs"/>
          <w:b/>
          <w:bCs/>
          <w:sz w:val="28"/>
          <w:szCs w:val="28"/>
          <w:rtl/>
        </w:rPr>
        <w:t>ترم سوم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02"/>
        <w:gridCol w:w="1667"/>
        <w:gridCol w:w="1523"/>
        <w:gridCol w:w="1322"/>
        <w:gridCol w:w="1366"/>
        <w:gridCol w:w="1536"/>
      </w:tblGrid>
      <w:tr w:rsidR="009F0B51" w:rsidRPr="00BF6C63" w:rsidTr="00EB483B">
        <w:tc>
          <w:tcPr>
            <w:tcW w:w="1647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708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76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24" w:type="dxa"/>
          </w:tcPr>
          <w:p w:rsidR="009F0B51" w:rsidRPr="004533FF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417" w:type="dxa"/>
          </w:tcPr>
          <w:p w:rsidR="009F0B51" w:rsidRPr="004533FF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70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9F0B51" w:rsidRPr="00BF6C63" w:rsidTr="00EB483B">
        <w:trPr>
          <w:trHeight w:val="800"/>
        </w:trPr>
        <w:tc>
          <w:tcPr>
            <w:tcW w:w="1647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708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آمار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و احتمال</w:t>
            </w:r>
          </w:p>
        </w:tc>
        <w:tc>
          <w:tcPr>
            <w:tcW w:w="1576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402</w:t>
            </w:r>
          </w:p>
        </w:tc>
        <w:tc>
          <w:tcPr>
            <w:tcW w:w="1324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14تا16</w:t>
            </w:r>
          </w:p>
        </w:tc>
        <w:tc>
          <w:tcPr>
            <w:tcW w:w="1417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1295</w:t>
            </w:r>
          </w:p>
        </w:tc>
        <w:tc>
          <w:tcPr>
            <w:tcW w:w="1570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خانم لطفی</w:t>
            </w:r>
          </w:p>
        </w:tc>
      </w:tr>
      <w:tr w:rsidR="009F0B51" w:rsidRPr="00BF6C63" w:rsidTr="00EB483B">
        <w:tc>
          <w:tcPr>
            <w:tcW w:w="1647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1708" w:type="dxa"/>
          </w:tcPr>
          <w:p w:rsidR="009F0B51" w:rsidRPr="00BF6C63" w:rsidRDefault="001B1D5C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مباحث ویژ</w:t>
            </w:r>
            <w:r w:rsidR="009F0B51" w:rsidRPr="00BF6C63">
              <w:rPr>
                <w:rFonts w:cs="B Zar" w:hint="cs"/>
                <w:sz w:val="28"/>
                <w:szCs w:val="28"/>
                <w:rtl/>
              </w:rPr>
              <w:t>ه</w:t>
            </w:r>
          </w:p>
        </w:tc>
        <w:tc>
          <w:tcPr>
            <w:tcW w:w="1576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سایت</w:t>
            </w: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324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14تا30/16</w:t>
            </w:r>
          </w:p>
        </w:tc>
        <w:tc>
          <w:tcPr>
            <w:tcW w:w="1417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1316</w:t>
            </w:r>
          </w:p>
        </w:tc>
        <w:tc>
          <w:tcPr>
            <w:tcW w:w="1570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آقای ملکیان</w:t>
            </w:r>
          </w:p>
        </w:tc>
      </w:tr>
      <w:tr w:rsidR="009F0B51" w:rsidRPr="00BF6C63" w:rsidTr="00EB483B">
        <w:tc>
          <w:tcPr>
            <w:tcW w:w="1647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708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ساختمان داده</w:t>
            </w:r>
          </w:p>
        </w:tc>
        <w:tc>
          <w:tcPr>
            <w:tcW w:w="1576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324" w:type="dxa"/>
          </w:tcPr>
          <w:p w:rsidR="009F0B51" w:rsidRPr="00BF6C63" w:rsidRDefault="009F0B51" w:rsidP="001B1D5C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</w:t>
            </w:r>
            <w:r w:rsidR="001B1D5C">
              <w:rPr>
                <w:rFonts w:cs="B Zar" w:hint="cs"/>
                <w:sz w:val="28"/>
                <w:szCs w:val="28"/>
                <w:rtl/>
              </w:rPr>
              <w:t>14</w:t>
            </w:r>
          </w:p>
        </w:tc>
        <w:tc>
          <w:tcPr>
            <w:tcW w:w="1417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1314</w:t>
            </w:r>
          </w:p>
        </w:tc>
        <w:tc>
          <w:tcPr>
            <w:tcW w:w="1570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بشارتی</w:t>
            </w:r>
          </w:p>
        </w:tc>
      </w:tr>
      <w:tr w:rsidR="009F0B51" w:rsidRPr="00BF6C63" w:rsidTr="00EB483B">
        <w:trPr>
          <w:trHeight w:val="462"/>
        </w:trPr>
        <w:tc>
          <w:tcPr>
            <w:tcW w:w="1647" w:type="dxa"/>
            <w:vMerge w:val="restart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08" w:type="dxa"/>
            <w:tcBorders>
              <w:top w:val="single" w:sz="2" w:space="0" w:color="auto"/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پایگاه داده</w:t>
            </w:r>
          </w:p>
        </w:tc>
        <w:tc>
          <w:tcPr>
            <w:tcW w:w="1576" w:type="dxa"/>
            <w:tcBorders>
              <w:top w:val="single" w:sz="2" w:space="0" w:color="auto"/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سایت</w:t>
            </w: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324" w:type="dxa"/>
            <w:tcBorders>
              <w:top w:val="single" w:sz="2" w:space="0" w:color="auto"/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8تا30/9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1310</w:t>
            </w:r>
          </w:p>
        </w:tc>
        <w:tc>
          <w:tcPr>
            <w:tcW w:w="1570" w:type="dxa"/>
            <w:tcBorders>
              <w:top w:val="single" w:sz="2" w:space="0" w:color="auto"/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2C1CA9">
              <w:rPr>
                <w:rFonts w:cs="B Zar" w:hint="cs"/>
                <w:sz w:val="26"/>
                <w:szCs w:val="26"/>
                <w:rtl/>
              </w:rPr>
              <w:t>آقای نورمحمدی</w:t>
            </w:r>
          </w:p>
        </w:tc>
      </w:tr>
      <w:tr w:rsidR="009F0B51" w:rsidRPr="00BF6C63" w:rsidTr="00EB483B">
        <w:trPr>
          <w:trHeight w:val="353"/>
        </w:trPr>
        <w:tc>
          <w:tcPr>
            <w:tcW w:w="1647" w:type="dxa"/>
            <w:vMerge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08" w:type="dxa"/>
            <w:tcBorders>
              <w:top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آز پایگاه داده</w:t>
            </w:r>
          </w:p>
        </w:tc>
        <w:tc>
          <w:tcPr>
            <w:tcW w:w="1576" w:type="dxa"/>
            <w:tcBorders>
              <w:top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 xml:space="preserve">سایت </w:t>
            </w: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324" w:type="dxa"/>
            <w:tcBorders>
              <w:top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2C1CA9">
              <w:rPr>
                <w:rFonts w:cs="B Zar" w:hint="cs"/>
                <w:sz w:val="26"/>
                <w:szCs w:val="26"/>
                <w:rtl/>
              </w:rPr>
              <w:t>45/9 تا15/11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1311</w:t>
            </w:r>
          </w:p>
        </w:tc>
        <w:tc>
          <w:tcPr>
            <w:tcW w:w="1570" w:type="dxa"/>
            <w:tcBorders>
              <w:top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2C1CA9">
              <w:rPr>
                <w:rFonts w:cs="B Zar" w:hint="cs"/>
                <w:sz w:val="26"/>
                <w:szCs w:val="26"/>
                <w:rtl/>
              </w:rPr>
              <w:t>آقای نورمحمدی</w:t>
            </w:r>
          </w:p>
        </w:tc>
      </w:tr>
      <w:tr w:rsidR="009F0B51" w:rsidRPr="00BF6C63" w:rsidTr="00EB483B">
        <w:trPr>
          <w:trHeight w:val="352"/>
        </w:trPr>
        <w:tc>
          <w:tcPr>
            <w:tcW w:w="1647" w:type="dxa"/>
            <w:vMerge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08" w:type="dxa"/>
            <w:tcBorders>
              <w:top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کار آفرینی</w:t>
            </w:r>
          </w:p>
        </w:tc>
        <w:tc>
          <w:tcPr>
            <w:tcW w:w="1576" w:type="dxa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324" w:type="dxa"/>
          </w:tcPr>
          <w:p w:rsidR="009F0B51" w:rsidRPr="002C1CA9" w:rsidRDefault="001B1D5C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15تا19</w:t>
            </w:r>
            <w:bookmarkStart w:id="0" w:name="_GoBack"/>
            <w:bookmarkEnd w:id="0"/>
          </w:p>
        </w:tc>
        <w:tc>
          <w:tcPr>
            <w:tcW w:w="1417" w:type="dxa"/>
          </w:tcPr>
          <w:p w:rsidR="009F0B51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9126</w:t>
            </w:r>
          </w:p>
        </w:tc>
        <w:tc>
          <w:tcPr>
            <w:tcW w:w="1570" w:type="dxa"/>
          </w:tcPr>
          <w:p w:rsidR="009F0B51" w:rsidRPr="002C1CA9" w:rsidRDefault="009F0B51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خانم مرادپور</w:t>
            </w:r>
          </w:p>
        </w:tc>
      </w:tr>
      <w:tr w:rsidR="009F0B51" w:rsidRPr="00BF6C63" w:rsidTr="00EB483B">
        <w:trPr>
          <w:trHeight w:val="435"/>
        </w:trPr>
        <w:tc>
          <w:tcPr>
            <w:tcW w:w="1647" w:type="dxa"/>
            <w:vMerge w:val="restart"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مبانی الکترونیک</w:t>
            </w:r>
          </w:p>
        </w:tc>
        <w:tc>
          <w:tcPr>
            <w:tcW w:w="1576" w:type="dxa"/>
            <w:tcBorders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سایت1</w:t>
            </w:r>
          </w:p>
        </w:tc>
        <w:tc>
          <w:tcPr>
            <w:tcW w:w="1324" w:type="dxa"/>
            <w:tcBorders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8تا30/9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1298</w:t>
            </w:r>
          </w:p>
        </w:tc>
        <w:tc>
          <w:tcPr>
            <w:tcW w:w="1570" w:type="dxa"/>
            <w:tcBorders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آقای یوسفی</w:t>
            </w:r>
          </w:p>
        </w:tc>
      </w:tr>
      <w:tr w:rsidR="009F0B51" w:rsidRPr="00BF6C63" w:rsidTr="00EB483B">
        <w:trPr>
          <w:trHeight w:val="489"/>
        </w:trPr>
        <w:tc>
          <w:tcPr>
            <w:tcW w:w="1647" w:type="dxa"/>
            <w:vMerge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08" w:type="dxa"/>
            <w:tcBorders>
              <w:top w:val="single" w:sz="2" w:space="0" w:color="auto"/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2C1CA9">
              <w:rPr>
                <w:rFonts w:cs="B Zar" w:hint="cs"/>
                <w:sz w:val="20"/>
                <w:szCs w:val="20"/>
                <w:rtl/>
              </w:rPr>
              <w:t>کارگاه مبانی الکترونیک</w:t>
            </w:r>
          </w:p>
        </w:tc>
        <w:tc>
          <w:tcPr>
            <w:tcW w:w="1576" w:type="dxa"/>
            <w:tcBorders>
              <w:top w:val="single" w:sz="2" w:space="0" w:color="auto"/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سایت1</w:t>
            </w:r>
          </w:p>
        </w:tc>
        <w:tc>
          <w:tcPr>
            <w:tcW w:w="1324" w:type="dxa"/>
            <w:tcBorders>
              <w:top w:val="single" w:sz="2" w:space="0" w:color="auto"/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45/9تا45/12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1299</w:t>
            </w:r>
          </w:p>
        </w:tc>
        <w:tc>
          <w:tcPr>
            <w:tcW w:w="1570" w:type="dxa"/>
            <w:tcBorders>
              <w:top w:val="single" w:sz="2" w:space="0" w:color="auto"/>
              <w:bottom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8"/>
                <w:szCs w:val="28"/>
                <w:rtl/>
              </w:rPr>
              <w:t>آقای یوسفی</w:t>
            </w:r>
          </w:p>
        </w:tc>
      </w:tr>
      <w:tr w:rsidR="009F0B51" w:rsidRPr="00BF6C63" w:rsidTr="00EB483B">
        <w:trPr>
          <w:trHeight w:val="489"/>
        </w:trPr>
        <w:tc>
          <w:tcPr>
            <w:tcW w:w="1647" w:type="dxa"/>
            <w:vMerge/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08" w:type="dxa"/>
            <w:tcBorders>
              <w:top w:val="single" w:sz="2" w:space="0" w:color="auto"/>
            </w:tcBorders>
          </w:tcPr>
          <w:p w:rsidR="009F0B51" w:rsidRPr="007C5436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زبان فارسی</w:t>
            </w:r>
          </w:p>
        </w:tc>
        <w:tc>
          <w:tcPr>
            <w:tcW w:w="1576" w:type="dxa"/>
            <w:tcBorders>
              <w:top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324" w:type="dxa"/>
            <w:tcBorders>
              <w:top w:val="single" w:sz="2" w:space="0" w:color="auto"/>
            </w:tcBorders>
          </w:tcPr>
          <w:p w:rsidR="009F0B51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15تا30/17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9F0B51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9118</w:t>
            </w:r>
          </w:p>
        </w:tc>
        <w:tc>
          <w:tcPr>
            <w:tcW w:w="1570" w:type="dxa"/>
            <w:tcBorders>
              <w:top w:val="single" w:sz="2" w:space="0" w:color="auto"/>
            </w:tcBorders>
          </w:tcPr>
          <w:p w:rsidR="009F0B51" w:rsidRPr="00BF6C63" w:rsidRDefault="009F0B5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آقای شریفی</w:t>
            </w:r>
          </w:p>
        </w:tc>
      </w:tr>
    </w:tbl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51"/>
    <w:rsid w:val="001B1D5C"/>
    <w:rsid w:val="006824A2"/>
    <w:rsid w:val="009F0B51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9E6EFE-09B6-49BE-97B4-DD8CE69A9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B51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0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2</cp:revision>
  <dcterms:created xsi:type="dcterms:W3CDTF">2006-12-31T20:44:00Z</dcterms:created>
  <dcterms:modified xsi:type="dcterms:W3CDTF">2019-01-20T09:11:00Z</dcterms:modified>
</cp:coreProperties>
</file>